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F" w:rsidRDefault="0096479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Autumn Term Planning Overview 2</w:t>
      </w:r>
      <w:r w:rsidR="007A69D2">
        <w:rPr>
          <w:color w:val="FF0000"/>
          <w:sz w:val="36"/>
          <w:szCs w:val="36"/>
        </w:rPr>
        <w:t xml:space="preserve"> </w:t>
      </w:r>
    </w:p>
    <w:p w:rsidR="00B839AE" w:rsidRPr="0096479A" w:rsidRDefault="007A69D2">
      <w:pPr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t>Our planning will begin with talking</w:t>
      </w:r>
      <w:r w:rsidR="00C34477">
        <w:rPr>
          <w:sz w:val="36"/>
          <w:szCs w:val="36"/>
        </w:rPr>
        <w:t xml:space="preserve"> </w:t>
      </w:r>
      <w:r w:rsidR="0096479A">
        <w:rPr>
          <w:sz w:val="36"/>
          <w:szCs w:val="36"/>
        </w:rPr>
        <w:t>about</w:t>
      </w:r>
      <w:r w:rsidR="009634A3">
        <w:rPr>
          <w:sz w:val="36"/>
          <w:szCs w:val="36"/>
        </w:rPr>
        <w:t xml:space="preserve"> superheroes</w:t>
      </w:r>
      <w:r w:rsidR="0096479A">
        <w:rPr>
          <w:color w:val="000000" w:themeColor="text1"/>
          <w:sz w:val="36"/>
          <w:szCs w:val="36"/>
        </w:rPr>
        <w:t>,</w:t>
      </w:r>
      <w:r w:rsidR="00E30725">
        <w:rPr>
          <w:color w:val="000000" w:themeColor="text1"/>
          <w:sz w:val="36"/>
          <w:szCs w:val="36"/>
        </w:rPr>
        <w:t xml:space="preserve"> </w:t>
      </w:r>
      <w:r w:rsidR="009634A3">
        <w:rPr>
          <w:color w:val="000000" w:themeColor="text1"/>
          <w:sz w:val="36"/>
          <w:szCs w:val="36"/>
        </w:rPr>
        <w:t xml:space="preserve">Juniper Jupiter </w:t>
      </w:r>
      <w:r w:rsidR="00C34477">
        <w:rPr>
          <w:color w:val="000000" w:themeColor="text1"/>
          <w:sz w:val="36"/>
          <w:szCs w:val="36"/>
        </w:rPr>
        <w:t xml:space="preserve">and </w:t>
      </w:r>
      <w:r w:rsidR="0096479A" w:rsidRPr="00546159">
        <w:rPr>
          <w:sz w:val="36"/>
          <w:szCs w:val="36"/>
        </w:rPr>
        <w:t>Christmas</w:t>
      </w:r>
    </w:p>
    <w:tbl>
      <w:tblPr>
        <w:tblStyle w:val="a"/>
        <w:tblW w:w="943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20"/>
      </w:tblGrid>
      <w:tr w:rsidR="00B839AE">
        <w:tc>
          <w:tcPr>
            <w:tcW w:w="4815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t>Personal Social Emotional Development, RE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Tidying &amp; working together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Listening to others</w:t>
            </w:r>
          </w:p>
          <w:p w:rsidR="00B839AE" w:rsidRDefault="0096479A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Remembering </w:t>
            </w:r>
            <w:r w:rsidR="007A69D2">
              <w:rPr>
                <w:color w:val="1F497D"/>
                <w:sz w:val="36"/>
                <w:szCs w:val="36"/>
              </w:rPr>
              <w:t>our rules &amp; boundaries, sharing &amp; working together</w:t>
            </w:r>
          </w:p>
          <w:p w:rsidR="00B839AE" w:rsidRPr="00546159" w:rsidRDefault="009634A3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RE Special Times 1 Christmas, the bible, presents (CWAC), link to Special Times &amp; Christmas (Blackburn), re-visit </w:t>
            </w:r>
            <w:proofErr w:type="spellStart"/>
            <w:r>
              <w:rPr>
                <w:color w:val="1F497D" w:themeColor="text2"/>
                <w:sz w:val="36"/>
                <w:szCs w:val="36"/>
              </w:rPr>
              <w:t>Divali</w:t>
            </w:r>
            <w:proofErr w:type="spellEnd"/>
          </w:p>
          <w:p w:rsidR="00B839AE" w:rsidRDefault="009C6DE1" w:rsidP="0096479A">
            <w:pPr>
              <w:rPr>
                <w:color w:val="1F497D" w:themeColor="text2"/>
                <w:sz w:val="36"/>
                <w:szCs w:val="36"/>
              </w:rPr>
            </w:pPr>
            <w:r w:rsidRPr="009C6DE1">
              <w:rPr>
                <w:color w:val="1F497D" w:themeColor="text2"/>
                <w:sz w:val="36"/>
                <w:szCs w:val="36"/>
              </w:rPr>
              <w:t>No Outsiders –</w:t>
            </w:r>
            <w:r w:rsidR="009634A3">
              <w:rPr>
                <w:color w:val="1F497D" w:themeColor="text2"/>
                <w:sz w:val="36"/>
                <w:szCs w:val="36"/>
              </w:rPr>
              <w:t xml:space="preserve"> The Family Book</w:t>
            </w:r>
          </w:p>
          <w:p w:rsidR="009634A3" w:rsidRDefault="009634A3" w:rsidP="0096479A">
            <w:r>
              <w:rPr>
                <w:color w:val="1F497D" w:themeColor="text2"/>
                <w:sz w:val="36"/>
                <w:szCs w:val="36"/>
              </w:rPr>
              <w:t>My Happy Mind – continue Celebrate, Happy Breathing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t>Mathematics (Shape, Space, Measures &amp; Numbers)</w:t>
            </w:r>
          </w:p>
          <w:p w:rsidR="00B839AE" w:rsidRDefault="007A69D2" w:rsidP="00BB3912">
            <w:r>
              <w:rPr>
                <w:color w:val="1F497D"/>
                <w:sz w:val="36"/>
                <w:szCs w:val="36"/>
              </w:rPr>
              <w:t>Plans are linked to White Rose maths</w:t>
            </w:r>
            <w:r w:rsidR="0096479A">
              <w:rPr>
                <w:color w:val="1F497D"/>
                <w:sz w:val="36"/>
                <w:szCs w:val="36"/>
              </w:rPr>
              <w:t xml:space="preserve"> It’s me 123, </w:t>
            </w:r>
            <w:r w:rsidR="00BB3912">
              <w:rPr>
                <w:color w:val="1F497D"/>
                <w:sz w:val="36"/>
                <w:szCs w:val="36"/>
              </w:rPr>
              <w:t xml:space="preserve">Circles and Triangles, 12345, Shapes with 4 sides </w:t>
            </w:r>
            <w:r>
              <w:rPr>
                <w:color w:val="1F497D"/>
                <w:sz w:val="36"/>
                <w:szCs w:val="36"/>
              </w:rPr>
              <w:t>and activities are taken from these plans</w:t>
            </w:r>
            <w:r w:rsidR="00BB3912">
              <w:rPr>
                <w:color w:val="1F497D"/>
                <w:sz w:val="36"/>
                <w:szCs w:val="36"/>
              </w:rPr>
              <w:t xml:space="preserve">. 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Activities will be taught through the topic </w:t>
            </w:r>
            <w:r w:rsidR="0096479A">
              <w:rPr>
                <w:color w:val="1F497D"/>
                <w:sz w:val="36"/>
                <w:szCs w:val="36"/>
              </w:rPr>
              <w:t>and differentiated according to the children’s ability and year group</w:t>
            </w:r>
          </w:p>
          <w:p w:rsidR="00B839AE" w:rsidRDefault="00B839AE" w:rsidP="0096479A"/>
        </w:tc>
      </w:tr>
      <w:tr w:rsidR="00B839AE">
        <w:tc>
          <w:tcPr>
            <w:tcW w:w="4815" w:type="dxa"/>
          </w:tcPr>
          <w:p w:rsidR="00B839AE" w:rsidRDefault="007A69D2">
            <w:r>
              <w:rPr>
                <w:color w:val="FF0000"/>
                <w:sz w:val="36"/>
                <w:szCs w:val="36"/>
                <w:u w:val="single"/>
              </w:rPr>
              <w:t>Communication &amp; Language, Literacy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>Listening to each other and making relevant contributions</w:t>
            </w:r>
          </w:p>
          <w:p w:rsidR="007E684F" w:rsidRDefault="007A69D2" w:rsidP="0096479A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Writing and mark making – each child working to his/her own level R &amp; N. </w:t>
            </w:r>
          </w:p>
          <w:p w:rsidR="00B839AE" w:rsidRDefault="0096479A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P</w:t>
            </w:r>
            <w:r w:rsidR="007A69D2">
              <w:rPr>
                <w:color w:val="1F497D"/>
                <w:sz w:val="36"/>
                <w:szCs w:val="36"/>
              </w:rPr>
              <w:t xml:space="preserve">honic based activities </w:t>
            </w:r>
            <w:r w:rsidR="00C34477">
              <w:rPr>
                <w:color w:val="1F497D"/>
                <w:sz w:val="36"/>
                <w:szCs w:val="36"/>
              </w:rPr>
              <w:t xml:space="preserve">linked Ready Steady Phonics scheme </w:t>
            </w:r>
          </w:p>
          <w:p w:rsidR="00C34477" w:rsidRDefault="00BB391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Juniper Jupiter</w:t>
            </w:r>
            <w:r w:rsidR="00C34477">
              <w:rPr>
                <w:color w:val="1F497D"/>
                <w:sz w:val="36"/>
                <w:szCs w:val="36"/>
              </w:rPr>
              <w:t xml:space="preserve">– read and </w:t>
            </w:r>
            <w:r>
              <w:rPr>
                <w:color w:val="1F497D"/>
                <w:sz w:val="36"/>
                <w:szCs w:val="36"/>
              </w:rPr>
              <w:t xml:space="preserve">follow Ready Steady Write </w:t>
            </w:r>
            <w:r w:rsidR="00C34477">
              <w:rPr>
                <w:color w:val="1F497D"/>
                <w:sz w:val="36"/>
                <w:szCs w:val="36"/>
              </w:rPr>
              <w:lastRenderedPageBreak/>
              <w:t>plans</w:t>
            </w:r>
            <w:r w:rsidR="0096479A">
              <w:rPr>
                <w:color w:val="1F497D"/>
                <w:sz w:val="36"/>
                <w:szCs w:val="36"/>
              </w:rPr>
              <w:t xml:space="preserve"> (continued from before half term)</w:t>
            </w:r>
            <w:r w:rsidR="00FF4B79">
              <w:rPr>
                <w:color w:val="1F497D"/>
                <w:sz w:val="36"/>
                <w:szCs w:val="36"/>
              </w:rPr>
              <w:t xml:space="preserve"> Enhancements from plans – </w:t>
            </w:r>
            <w:proofErr w:type="spellStart"/>
            <w:r w:rsidR="00FF4B79">
              <w:rPr>
                <w:color w:val="1F497D"/>
                <w:sz w:val="36"/>
                <w:szCs w:val="36"/>
              </w:rPr>
              <w:t>inc</w:t>
            </w:r>
            <w:proofErr w:type="spellEnd"/>
            <w:r w:rsidR="00FF4B79">
              <w:rPr>
                <w:color w:val="1F497D"/>
                <w:sz w:val="36"/>
                <w:szCs w:val="36"/>
              </w:rPr>
              <w:t xml:space="preserve"> secret writing</w:t>
            </w:r>
          </w:p>
          <w:p w:rsidR="00BB3912" w:rsidRDefault="00BB391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Read other superhero books – Nat Fantastic, Elliott Midnight Superhero, focus on children’s interests – Batman, Spiderman, Paw Patrol – complete ongoing child initiated activities</w:t>
            </w:r>
          </w:p>
          <w:p w:rsidR="00B839AE" w:rsidRDefault="00455950" w:rsidP="00455950">
            <w:r w:rsidRPr="00455950">
              <w:rPr>
                <w:color w:val="1F497D" w:themeColor="text2"/>
                <w:sz w:val="36"/>
                <w:szCs w:val="36"/>
              </w:rPr>
              <w:t>Christmas story work – also write Christmas poems – link to colours/sounds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lastRenderedPageBreak/>
              <w:t>Understanding the World</w:t>
            </w:r>
          </w:p>
          <w:p w:rsidR="00BB3912" w:rsidRDefault="009D2C4D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How have we changed and grown? </w:t>
            </w:r>
            <w:r w:rsidR="00E30725">
              <w:rPr>
                <w:color w:val="1F497D"/>
                <w:sz w:val="36"/>
                <w:szCs w:val="36"/>
              </w:rPr>
              <w:t>Sequence pict</w:t>
            </w:r>
            <w:r w:rsidR="00BB3912">
              <w:rPr>
                <w:color w:val="1F497D"/>
                <w:sz w:val="36"/>
                <w:szCs w:val="36"/>
              </w:rPr>
              <w:t>ures &amp; link to No Outsiders family book</w:t>
            </w:r>
          </w:p>
          <w:p w:rsidR="00455950" w:rsidRDefault="00455950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Materials – changing materials- ice, melting, cooking – cakes, popcorn, jelly.</w:t>
            </w:r>
            <w:r w:rsidR="00E30725">
              <w:rPr>
                <w:color w:val="1F497D"/>
                <w:sz w:val="36"/>
                <w:szCs w:val="36"/>
              </w:rPr>
              <w:t xml:space="preserve"> Link this to </w:t>
            </w:r>
            <w:proofErr w:type="spellStart"/>
            <w:r w:rsidR="00E30725">
              <w:rPr>
                <w:color w:val="1F497D"/>
                <w:sz w:val="36"/>
                <w:szCs w:val="36"/>
              </w:rPr>
              <w:t>Kapow</w:t>
            </w:r>
            <w:proofErr w:type="spellEnd"/>
            <w:r w:rsidR="00E30725">
              <w:rPr>
                <w:color w:val="1F497D"/>
                <w:sz w:val="36"/>
                <w:szCs w:val="36"/>
              </w:rPr>
              <w:t xml:space="preserve"> DT – making </w:t>
            </w:r>
            <w:r w:rsidR="00BB3912">
              <w:rPr>
                <w:color w:val="1F497D"/>
                <w:sz w:val="36"/>
                <w:szCs w:val="36"/>
              </w:rPr>
              <w:t>a superhero smoothie</w:t>
            </w:r>
          </w:p>
          <w:p w:rsidR="00B839AE" w:rsidRDefault="00455950" w:rsidP="00455950">
            <w:pPr>
              <w:rPr>
                <w:color w:val="1F497D" w:themeColor="text2"/>
                <w:sz w:val="36"/>
                <w:szCs w:val="36"/>
              </w:rPr>
            </w:pPr>
            <w:r w:rsidRPr="00455950">
              <w:rPr>
                <w:color w:val="1F497D" w:themeColor="text2"/>
                <w:sz w:val="36"/>
                <w:szCs w:val="36"/>
              </w:rPr>
              <w:lastRenderedPageBreak/>
              <w:t xml:space="preserve">Forest School </w:t>
            </w:r>
            <w:r w:rsidR="004B2281">
              <w:rPr>
                <w:color w:val="1F497D" w:themeColor="text2"/>
                <w:sz w:val="36"/>
                <w:szCs w:val="36"/>
              </w:rPr>
              <w:t xml:space="preserve">- </w:t>
            </w:r>
            <w:r w:rsidRPr="00455950">
              <w:rPr>
                <w:color w:val="1F497D" w:themeColor="text2"/>
                <w:sz w:val="36"/>
                <w:szCs w:val="36"/>
              </w:rPr>
              <w:t>collecting natural materials</w:t>
            </w:r>
            <w:r>
              <w:rPr>
                <w:color w:val="1F497D" w:themeColor="text2"/>
                <w:sz w:val="36"/>
                <w:szCs w:val="36"/>
              </w:rPr>
              <w:t xml:space="preserve">, </w:t>
            </w:r>
            <w:r w:rsidR="004B2281">
              <w:rPr>
                <w:color w:val="1F497D" w:themeColor="text2"/>
                <w:sz w:val="36"/>
                <w:szCs w:val="36"/>
              </w:rPr>
              <w:t xml:space="preserve">leaf art, </w:t>
            </w:r>
            <w:r>
              <w:rPr>
                <w:color w:val="1F497D" w:themeColor="text2"/>
                <w:sz w:val="36"/>
                <w:szCs w:val="36"/>
              </w:rPr>
              <w:t xml:space="preserve">bird feeders, </w:t>
            </w:r>
            <w:r w:rsidR="004B2281">
              <w:rPr>
                <w:color w:val="1F497D" w:themeColor="text2"/>
                <w:sz w:val="36"/>
                <w:szCs w:val="36"/>
              </w:rPr>
              <w:t xml:space="preserve">cook </w:t>
            </w:r>
            <w:proofErr w:type="spellStart"/>
            <w:r w:rsidR="00BB3912">
              <w:rPr>
                <w:color w:val="1F497D" w:themeColor="text2"/>
                <w:sz w:val="36"/>
                <w:szCs w:val="36"/>
              </w:rPr>
              <w:t>pop corn</w:t>
            </w:r>
            <w:proofErr w:type="spellEnd"/>
            <w:r w:rsidR="00BB3912">
              <w:rPr>
                <w:color w:val="1F497D" w:themeColor="text2"/>
                <w:sz w:val="36"/>
                <w:szCs w:val="36"/>
              </w:rPr>
              <w:t>/pancakes/marshmallow</w:t>
            </w:r>
            <w:r w:rsidR="004B2281">
              <w:rPr>
                <w:color w:val="1F497D" w:themeColor="text2"/>
                <w:sz w:val="36"/>
                <w:szCs w:val="36"/>
              </w:rPr>
              <w:t xml:space="preserve"> on the fire, make, links to maths/other curriculum areas</w:t>
            </w:r>
          </w:p>
          <w:p w:rsidR="004B2281" w:rsidRPr="00455950" w:rsidRDefault="00DB12EE" w:rsidP="004B2281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Christmas </w:t>
            </w:r>
            <w:r w:rsidR="004B2281">
              <w:rPr>
                <w:color w:val="1F497D" w:themeColor="text2"/>
                <w:sz w:val="36"/>
                <w:szCs w:val="36"/>
              </w:rPr>
              <w:t>– how do we celebrate</w:t>
            </w:r>
            <w:r w:rsidR="00BB3912">
              <w:rPr>
                <w:color w:val="1F497D" w:themeColor="text2"/>
                <w:sz w:val="36"/>
                <w:szCs w:val="36"/>
              </w:rPr>
              <w:t xml:space="preserve"> – link to RE</w:t>
            </w:r>
          </w:p>
          <w:p w:rsidR="00DB12EE" w:rsidRDefault="00C26569" w:rsidP="00455950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Map work – link to </w:t>
            </w:r>
            <w:proofErr w:type="spellStart"/>
            <w:r>
              <w:rPr>
                <w:color w:val="1F497D" w:themeColor="text2"/>
                <w:sz w:val="36"/>
                <w:szCs w:val="36"/>
              </w:rPr>
              <w:t>Superheros</w:t>
            </w:r>
            <w:proofErr w:type="spellEnd"/>
            <w:r>
              <w:rPr>
                <w:color w:val="1F497D" w:themeColor="text2"/>
                <w:sz w:val="36"/>
                <w:szCs w:val="36"/>
              </w:rPr>
              <w:t>, how can they find their way?</w:t>
            </w:r>
          </w:p>
          <w:p w:rsidR="00F672F4" w:rsidRPr="00455950" w:rsidRDefault="00F672F4" w:rsidP="00455950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>Poppy work</w:t>
            </w:r>
            <w:bookmarkStart w:id="0" w:name="_GoBack"/>
            <w:bookmarkEnd w:id="0"/>
          </w:p>
        </w:tc>
      </w:tr>
      <w:tr w:rsidR="00B839AE">
        <w:tc>
          <w:tcPr>
            <w:tcW w:w="4815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lastRenderedPageBreak/>
              <w:t>Physical Development</w:t>
            </w:r>
          </w:p>
          <w:p w:rsidR="00B839AE" w:rsidRDefault="007A69D2">
            <w:r>
              <w:rPr>
                <w:color w:val="1F497D"/>
                <w:sz w:val="36"/>
                <w:szCs w:val="36"/>
              </w:rPr>
              <w:t xml:space="preserve">PE- </w:t>
            </w:r>
            <w:r w:rsidR="00BB3912">
              <w:rPr>
                <w:color w:val="1F497D"/>
                <w:sz w:val="36"/>
                <w:szCs w:val="36"/>
              </w:rPr>
              <w:t>Wednesday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Cutting skills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Mark making skills and control – activities to develop fine/gross motor skills Weaving – f</w:t>
            </w:r>
            <w:r w:rsidR="00F82848">
              <w:rPr>
                <w:color w:val="1F497D"/>
                <w:sz w:val="36"/>
                <w:szCs w:val="36"/>
              </w:rPr>
              <w:t>ence &amp; bike wheels, also use</w:t>
            </w:r>
            <w:r w:rsidR="00DB12EE">
              <w:rPr>
                <w:color w:val="1F497D"/>
                <w:sz w:val="36"/>
                <w:szCs w:val="36"/>
              </w:rPr>
              <w:t xml:space="preserve"> weaving frames – continue this</w:t>
            </w:r>
          </w:p>
          <w:p w:rsidR="00546159" w:rsidRDefault="00546159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Playdough – strengthen fingers – </w:t>
            </w:r>
            <w:proofErr w:type="spellStart"/>
            <w:proofErr w:type="gramStart"/>
            <w:r>
              <w:rPr>
                <w:color w:val="1F497D"/>
                <w:sz w:val="36"/>
                <w:szCs w:val="36"/>
              </w:rPr>
              <w:t>squeeze,twist</w:t>
            </w:r>
            <w:proofErr w:type="spellEnd"/>
            <w:proofErr w:type="gramEnd"/>
            <w:r>
              <w:rPr>
                <w:color w:val="1F497D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1F497D"/>
                <w:sz w:val="36"/>
                <w:szCs w:val="36"/>
              </w:rPr>
              <w:t>etc</w:t>
            </w:r>
            <w:proofErr w:type="spellEnd"/>
          </w:p>
          <w:p w:rsidR="00546159" w:rsidRDefault="00546159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Fiddly fingers – thread, weave, tweezers, squish, bend, curl on black tray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Riding bikes/scooters</w:t>
            </w:r>
          </w:p>
          <w:p w:rsidR="00B839AE" w:rsidRDefault="007A69D2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Mud kitchen play</w:t>
            </w:r>
          </w:p>
          <w:p w:rsidR="00E30725" w:rsidRDefault="00E30725">
            <w:r>
              <w:rPr>
                <w:color w:val="1F497D"/>
                <w:sz w:val="36"/>
                <w:szCs w:val="36"/>
              </w:rPr>
              <w:t>Using a knife (child safe knives)</w:t>
            </w:r>
          </w:p>
          <w:p w:rsidR="00B839AE" w:rsidRDefault="00B839AE" w:rsidP="00546159"/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  <w:u w:val="single"/>
              </w:rPr>
            </w:pPr>
            <w:r>
              <w:rPr>
                <w:color w:val="FF0000"/>
                <w:sz w:val="36"/>
                <w:szCs w:val="36"/>
                <w:u w:val="single"/>
              </w:rPr>
              <w:t>Expressive Arts and Design</w:t>
            </w:r>
          </w:p>
          <w:p w:rsidR="004B2281" w:rsidRDefault="004B2281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DT – work from </w:t>
            </w:r>
            <w:proofErr w:type="spellStart"/>
            <w:r>
              <w:rPr>
                <w:color w:val="1F497D"/>
                <w:sz w:val="36"/>
                <w:szCs w:val="36"/>
              </w:rPr>
              <w:t>Kapow</w:t>
            </w:r>
            <w:proofErr w:type="spellEnd"/>
            <w:r>
              <w:rPr>
                <w:color w:val="1F497D"/>
                <w:sz w:val="36"/>
                <w:szCs w:val="36"/>
              </w:rPr>
              <w:t xml:space="preserve"> link to science work</w:t>
            </w:r>
          </w:p>
          <w:p w:rsidR="00FF4B79" w:rsidRDefault="00FF4B79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Superhero base - create</w:t>
            </w:r>
          </w:p>
          <w:p w:rsidR="004B2281" w:rsidRDefault="004B2281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Natural art – use objects from outside, collage Megan Cole, listen to music and draw. Link to music – how does it make you feel? Celebration music – Christmas, </w:t>
            </w:r>
            <w:proofErr w:type="spellStart"/>
            <w:r>
              <w:rPr>
                <w:color w:val="1F497D"/>
                <w:sz w:val="36"/>
                <w:szCs w:val="36"/>
              </w:rPr>
              <w:t>Divali</w:t>
            </w:r>
            <w:proofErr w:type="spellEnd"/>
            <w:r>
              <w:rPr>
                <w:color w:val="1F497D"/>
                <w:sz w:val="36"/>
                <w:szCs w:val="36"/>
              </w:rPr>
              <w:t xml:space="preserve"> – plans from </w:t>
            </w:r>
            <w:proofErr w:type="spellStart"/>
            <w:r>
              <w:rPr>
                <w:color w:val="1F497D"/>
                <w:sz w:val="36"/>
                <w:szCs w:val="36"/>
              </w:rPr>
              <w:t>Kapow</w:t>
            </w:r>
            <w:proofErr w:type="spellEnd"/>
            <w:r>
              <w:rPr>
                <w:color w:val="1F497D"/>
                <w:sz w:val="36"/>
                <w:szCs w:val="36"/>
              </w:rPr>
              <w:t>, link to activities</w:t>
            </w:r>
          </w:p>
          <w:p w:rsidR="00DB12EE" w:rsidRDefault="00F82848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 xml:space="preserve">Role play story and immerse in language, small world and re-telling. </w:t>
            </w:r>
            <w:r w:rsidR="00DB12EE">
              <w:rPr>
                <w:color w:val="1F497D"/>
                <w:sz w:val="36"/>
                <w:szCs w:val="36"/>
              </w:rPr>
              <w:t>Role play – inside –</w:t>
            </w:r>
            <w:r w:rsidR="00C26569">
              <w:rPr>
                <w:color w:val="1F497D"/>
                <w:sz w:val="36"/>
                <w:szCs w:val="36"/>
              </w:rPr>
              <w:t>develop home corner</w:t>
            </w:r>
            <w:r w:rsidR="004B2281">
              <w:rPr>
                <w:color w:val="1F497D"/>
                <w:sz w:val="36"/>
                <w:szCs w:val="36"/>
              </w:rPr>
              <w:t>, outs</w:t>
            </w:r>
            <w:r w:rsidR="00DB12EE">
              <w:rPr>
                <w:color w:val="1F497D"/>
                <w:sz w:val="36"/>
                <w:szCs w:val="36"/>
              </w:rPr>
              <w:t xml:space="preserve">ide- </w:t>
            </w:r>
            <w:r w:rsidR="00C26569">
              <w:rPr>
                <w:color w:val="1F497D"/>
                <w:sz w:val="36"/>
                <w:szCs w:val="36"/>
              </w:rPr>
              <w:t xml:space="preserve">super hero base. </w:t>
            </w:r>
            <w:r w:rsidR="004B2281">
              <w:rPr>
                <w:color w:val="1F497D"/>
                <w:sz w:val="36"/>
                <w:szCs w:val="36"/>
              </w:rPr>
              <w:t xml:space="preserve">Then Father Christmas house </w:t>
            </w:r>
            <w:r w:rsidR="004B2281">
              <w:rPr>
                <w:color w:val="1F497D"/>
                <w:sz w:val="36"/>
                <w:szCs w:val="36"/>
              </w:rPr>
              <w:lastRenderedPageBreak/>
              <w:t xml:space="preserve">&amp; sleigh. </w:t>
            </w:r>
            <w:r w:rsidR="00DB12EE">
              <w:rPr>
                <w:color w:val="1F497D"/>
                <w:sz w:val="36"/>
                <w:szCs w:val="36"/>
              </w:rPr>
              <w:t>Ask children what they want and go from there</w:t>
            </w:r>
          </w:p>
          <w:p w:rsidR="00DB12EE" w:rsidRDefault="00DB12EE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Bonfire night, firework art work</w:t>
            </w:r>
          </w:p>
          <w:p w:rsidR="00DB12EE" w:rsidRDefault="00DB12EE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Make dances up and respond to music – verbally and physically, use instruments to accompany</w:t>
            </w:r>
          </w:p>
          <w:p w:rsidR="00DB12EE" w:rsidRDefault="00DB12EE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Christmas play – write together, learn song and perform</w:t>
            </w:r>
          </w:p>
          <w:p w:rsidR="00DB12EE" w:rsidRDefault="00DB12EE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Christmas art and craft</w:t>
            </w:r>
          </w:p>
          <w:p w:rsidR="00DB12EE" w:rsidRDefault="00DB12EE">
            <w:pPr>
              <w:rPr>
                <w:color w:val="1F497D"/>
                <w:sz w:val="36"/>
                <w:szCs w:val="36"/>
              </w:rPr>
            </w:pPr>
            <w:r>
              <w:rPr>
                <w:color w:val="1F497D"/>
                <w:sz w:val="36"/>
                <w:szCs w:val="36"/>
              </w:rPr>
              <w:t>Printing</w:t>
            </w:r>
          </w:p>
          <w:p w:rsidR="00B839AE" w:rsidRDefault="00B839AE" w:rsidP="009D2C4D"/>
        </w:tc>
      </w:tr>
      <w:tr w:rsidR="00B839AE">
        <w:tc>
          <w:tcPr>
            <w:tcW w:w="4815" w:type="dxa"/>
          </w:tcPr>
          <w:p w:rsidR="00B839AE" w:rsidRDefault="007A69D2">
            <w:r>
              <w:rPr>
                <w:color w:val="FF0000"/>
                <w:sz w:val="36"/>
                <w:szCs w:val="36"/>
              </w:rPr>
              <w:lastRenderedPageBreak/>
              <w:t xml:space="preserve">Activities are planned and differentiated to suit the Nursery and Reception children. </w:t>
            </w:r>
          </w:p>
        </w:tc>
        <w:tc>
          <w:tcPr>
            <w:tcW w:w="4620" w:type="dxa"/>
          </w:tcPr>
          <w:p w:rsidR="00B839AE" w:rsidRDefault="007A69D2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Planning is supplemented by our observat</w:t>
            </w:r>
            <w:r w:rsidR="009D2C4D">
              <w:rPr>
                <w:color w:val="FF0000"/>
                <w:sz w:val="36"/>
                <w:szCs w:val="36"/>
              </w:rPr>
              <w:t>ions of the children’s own self-</w:t>
            </w:r>
            <w:r>
              <w:rPr>
                <w:color w:val="FF0000"/>
                <w:sz w:val="36"/>
                <w:szCs w:val="36"/>
              </w:rPr>
              <w:t xml:space="preserve">initiated play. </w:t>
            </w:r>
          </w:p>
          <w:p w:rsidR="00B839AE" w:rsidRDefault="00B839AE"/>
        </w:tc>
      </w:tr>
    </w:tbl>
    <w:p w:rsidR="00B839AE" w:rsidRDefault="00B839AE">
      <w:pPr>
        <w:rPr>
          <w:sz w:val="36"/>
          <w:szCs w:val="36"/>
        </w:rPr>
      </w:pPr>
    </w:p>
    <w:p w:rsidR="00B839AE" w:rsidRDefault="007A69D2">
      <w:pPr>
        <w:rPr>
          <w:sz w:val="36"/>
          <w:szCs w:val="36"/>
        </w:rPr>
      </w:pPr>
      <w:r>
        <w:br w:type="page"/>
      </w:r>
    </w:p>
    <w:sectPr w:rsidR="00B839AE">
      <w:pgSz w:w="11906" w:h="16838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E"/>
    <w:rsid w:val="00455950"/>
    <w:rsid w:val="004B2281"/>
    <w:rsid w:val="00546159"/>
    <w:rsid w:val="007A69D2"/>
    <w:rsid w:val="007E684F"/>
    <w:rsid w:val="009634A3"/>
    <w:rsid w:val="0096479A"/>
    <w:rsid w:val="009B0688"/>
    <w:rsid w:val="009C6DE1"/>
    <w:rsid w:val="009D2C4D"/>
    <w:rsid w:val="00A76A35"/>
    <w:rsid w:val="00B839AE"/>
    <w:rsid w:val="00BB3912"/>
    <w:rsid w:val="00C26569"/>
    <w:rsid w:val="00C34477"/>
    <w:rsid w:val="00C836E1"/>
    <w:rsid w:val="00D20DE7"/>
    <w:rsid w:val="00DB12EE"/>
    <w:rsid w:val="00E30725"/>
    <w:rsid w:val="00F672F4"/>
    <w:rsid w:val="00F82848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B561"/>
  <w15:docId w15:val="{AC563A60-96ED-49D3-806B-14883FE4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Knight</dc:creator>
  <cp:lastModifiedBy>Claire Knight</cp:lastModifiedBy>
  <cp:revision>2</cp:revision>
  <dcterms:created xsi:type="dcterms:W3CDTF">2024-10-24T15:21:00Z</dcterms:created>
  <dcterms:modified xsi:type="dcterms:W3CDTF">2024-10-24T15:21:00Z</dcterms:modified>
</cp:coreProperties>
</file>